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Board Meeting Minutes</w:t>
      </w:r>
    </w:p>
    <w:p>
      <w:r>
        <w:rPr>
          <w:b/>
        </w:rPr>
        <w:t>[Association Name]</w:t>
      </w:r>
    </w:p>
    <w:p>
      <w:r>
        <w:rPr>
          <w:b/>
        </w:rPr>
        <w:t>Minutes of the [Regular/Special] Meeting of the Board of Directors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</w:p>
        </w:tc>
      </w:tr>
      <w:tr>
        <w:tc>
          <w:tcPr>
            <w:tcW w:type="dxa" w:w="4320"/>
          </w:tcPr>
          <w:p>
            <w:r>
              <w:t>Date / time</w:t>
            </w:r>
          </w:p>
        </w:tc>
        <w:tc>
          <w:tcPr>
            <w:tcW w:type="dxa" w:w="4320"/>
          </w:tcPr>
          <w:p>
            <w:r>
              <w:t>[Date], called to order at [time]</w:t>
            </w:r>
          </w:p>
        </w:tc>
      </w:tr>
      <w:tr>
        <w:tc>
          <w:tcPr>
            <w:tcW w:type="dxa" w:w="4320"/>
          </w:tcPr>
          <w:p>
            <w:r>
              <w:t>Location</w:t>
            </w:r>
          </w:p>
        </w:tc>
        <w:tc>
          <w:tcPr>
            <w:tcW w:type="dxa" w:w="4320"/>
          </w:tcPr>
          <w:p>
            <w:r>
              <w:t>[Address or videoconference]</w:t>
            </w:r>
          </w:p>
        </w:tc>
      </w:tr>
      <w:tr>
        <w:tc>
          <w:tcPr>
            <w:tcW w:type="dxa" w:w="4320"/>
          </w:tcPr>
          <w:p>
            <w:r>
              <w:t>Directors present</w:t>
            </w:r>
          </w:p>
        </w:tc>
        <w:tc>
          <w:tcPr>
            <w:tcW w:type="dxa" w:w="4320"/>
          </w:tcPr>
          <w:p>
            <w:r>
              <w:t>[Names]</w:t>
            </w:r>
          </w:p>
        </w:tc>
      </w:tr>
      <w:tr>
        <w:tc>
          <w:tcPr>
            <w:tcW w:type="dxa" w:w="4320"/>
          </w:tcPr>
          <w:p>
            <w:r>
              <w:t>Directors absent</w:t>
            </w:r>
          </w:p>
        </w:tc>
        <w:tc>
          <w:tcPr>
            <w:tcW w:type="dxa" w:w="4320"/>
          </w:tcPr>
          <w:p>
            <w:r>
              <w:t>[Names]</w:t>
            </w:r>
          </w:p>
        </w:tc>
      </w:tr>
      <w:tr>
        <w:tc>
          <w:tcPr>
            <w:tcW w:type="dxa" w:w="4320"/>
          </w:tcPr>
          <w:p>
            <w:r>
              <w:t>Others present</w:t>
            </w:r>
          </w:p>
        </w:tc>
        <w:tc>
          <w:tcPr>
            <w:tcW w:type="dxa" w:w="4320"/>
          </w:tcPr>
          <w:p>
            <w:r>
              <w:t>[Manager, counsel, number of owners]</w:t>
            </w:r>
          </w:p>
        </w:tc>
      </w:tr>
      <w:tr>
        <w:tc>
          <w:tcPr>
            <w:tcW w:type="dxa" w:w="4320"/>
          </w:tcPr>
          <w:p>
            <w:r>
              <w:t>Quorum</w:t>
            </w:r>
          </w:p>
        </w:tc>
        <w:tc>
          <w:tcPr>
            <w:tcW w:type="dxa" w:w="4320"/>
          </w:tcPr>
          <w:p>
            <w:r>
              <w:t>[Yes/No]</w:t>
            </w:r>
          </w:p>
        </w:tc>
      </w:tr>
      <w:tr>
        <w:tc>
          <w:tcPr>
            <w:tcW w:type="dxa" w:w="4320"/>
          </w:tcPr>
          <w:p>
            <w:r>
              <w:t>Notice</w:t>
            </w:r>
          </w:p>
        </w:tc>
        <w:tc>
          <w:tcPr>
            <w:tcW w:type="dxa" w:w="4320"/>
          </w:tcPr>
          <w:p>
            <w:r>
              <w:t>Given on [date] by [method]</w:t>
            </w:r>
          </w:p>
        </w:tc>
      </w:tr>
    </w:tbl>
    <w:p>
      <w:pPr>
        <w:pStyle w:val="Heading2"/>
      </w:pPr>
      <w:r>
        <w:t>Actions taken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#</w:t>
            </w:r>
          </w:p>
        </w:tc>
        <w:tc>
          <w:tcPr>
            <w:tcW w:type="dxa" w:w="1728"/>
          </w:tcPr>
          <w:p>
            <w:r>
              <w:rPr>
                <w:b/>
              </w:rPr>
              <w:t>Motion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Moved / Seconded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Vote (For–Against–Abstain)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Result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Approve agenda</w:t>
            </w:r>
          </w:p>
        </w:tc>
        <w:tc>
          <w:tcPr>
            <w:tcW w:type="dxa" w:w="1728"/>
          </w:tcPr>
          <w:p>
            <w:r>
              <w:t>[ ] / [ ]</w:t>
            </w:r>
          </w:p>
        </w:tc>
        <w:tc>
          <w:tcPr>
            <w:tcW w:type="dxa" w:w="1728"/>
          </w:tcPr>
          <w:p>
            <w:r>
              <w:t>[ ]</w:t>
            </w:r>
          </w:p>
        </w:tc>
        <w:tc>
          <w:tcPr>
            <w:tcW w:type="dxa" w:w="1728"/>
          </w:tcPr>
          <w:p>
            <w:r>
              <w:t>[Carried/Failed]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Approve minutes of [date]</w:t>
            </w:r>
          </w:p>
        </w:tc>
        <w:tc>
          <w:tcPr>
            <w:tcW w:type="dxa" w:w="1728"/>
          </w:tcPr>
          <w:p>
            <w:r>
              <w:t>[ ] / [ ]</w:t>
            </w:r>
          </w:p>
        </w:tc>
        <w:tc>
          <w:tcPr>
            <w:tcW w:type="dxa" w:w="1728"/>
          </w:tcPr>
          <w:p>
            <w:r>
              <w:t>[ ]</w:t>
            </w:r>
          </w:p>
        </w:tc>
        <w:tc>
          <w:tcPr>
            <w:tcW w:type="dxa" w:w="1728"/>
          </w:tcPr>
          <w:p>
            <w:r>
              <w:t>[ ]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[Motion text]</w:t>
            </w:r>
          </w:p>
        </w:tc>
        <w:tc>
          <w:tcPr>
            <w:tcW w:type="dxa" w:w="1728"/>
          </w:tcPr>
          <w:p>
            <w:r>
              <w:t>[ ] / [ ]</w:t>
            </w:r>
          </w:p>
        </w:tc>
        <w:tc>
          <w:tcPr>
            <w:tcW w:type="dxa" w:w="1728"/>
          </w:tcPr>
          <w:p>
            <w:r>
              <w:t>[ ]</w:t>
            </w:r>
          </w:p>
        </w:tc>
        <w:tc>
          <w:tcPr>
            <w:tcW w:type="dxa" w:w="1728"/>
          </w:tcPr>
          <w:p>
            <w:r>
              <w:t>[ ]</w:t>
            </w:r>
          </w:p>
        </w:tc>
      </w:tr>
    </w:tbl>
    <w:p>
      <w:pPr>
        <w:pStyle w:val="Heading2"/>
      </w:pPr>
      <w:r>
        <w:t>Reports (brief summary)</w:t>
      </w:r>
    </w:p>
    <w:p>
      <w:pPr>
        <w:pStyle w:val="ListBullet"/>
      </w:pPr>
      <w:r>
        <w:rPr>
          <w:b/>
        </w:rPr>
        <w:t>Financial:</w:t>
      </w:r>
      <w:r>
        <w:rPr>
          <w:b w:val="0"/>
        </w:rPr>
        <w:t xml:space="preserve"> [Operating balance, reserve balance, notable variances]</w:t>
      </w:r>
    </w:p>
    <w:p>
      <w:pPr>
        <w:pStyle w:val="ListBullet"/>
      </w:pPr>
      <w:r>
        <w:rPr>
          <w:b/>
        </w:rPr>
        <w:t>Committees:</w:t>
      </w:r>
      <w:r>
        <w:rPr>
          <w:b w:val="0"/>
        </w:rPr>
        <w:t xml:space="preserve"> [Summary]</w:t>
      </w:r>
    </w:p>
    <w:p>
      <w:pPr>
        <w:pStyle w:val="Heading2"/>
      </w:pPr>
      <w:r>
        <w:t>Discussion notes</w:t>
      </w:r>
    </w:p>
    <w:p>
      <w:r>
        <w:rPr>
          <w:b w:val="0"/>
        </w:rPr>
        <w:t>Record decisions and key reasons, not a transcript. [Notes]</w:t>
      </w:r>
    </w:p>
    <w:p>
      <w:pPr>
        <w:pStyle w:val="Heading2"/>
      </w:pPr>
      <w:r>
        <w:t>Executive session</w:t>
      </w:r>
    </w:p>
    <w:p>
      <w:r>
        <w:rPr>
          <w:b w:val="0"/>
        </w:rPr>
        <w:t>The board met in executive session from [time] to [time] to discuss [general category only, such as "a pending enforcement matter"]. [Final action, if any, was taken in open session as recorded above.]</w:t>
      </w:r>
    </w:p>
    <w:p>
      <w:pPr>
        <w:pStyle w:val="Heading2"/>
      </w:pPr>
      <w:r>
        <w:t>Adjournment</w:t>
      </w:r>
    </w:p>
    <w:p>
      <w:r>
        <w:rPr>
          <w:b w:val="0"/>
        </w:rPr>
        <w:t>Adjourned at [time]. Next meeting: [date].</w:t>
      </w:r>
    </w:p>
    <w:p>
      <w:r>
        <w:rPr>
          <w:b w:val="0"/>
        </w:rPr>
        <w:t>Submitted by: ____________________ (Secretary)   Date approved: __________</w:t>
      </w:r>
    </w:p>
    <w:p>
      <w:r>
        <w:rPr>
          <w:color w:val="666666"/>
          <w:sz w:val="16"/>
        </w:rPr>
        <w:br/>
        <w:t>Template from Texas HOA Board Resources (https://www.texashoaboard.com). Educational only; not legal advice. Review with your association's attorney and governing documents before use.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